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D2" w:rsidRDefault="00413E63">
      <w:pPr>
        <w:spacing w:after="200"/>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114300" distR="114300">
            <wp:extent cx="3486150"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86150" cy="890588"/>
                    </a:xfrm>
                    <a:prstGeom prst="rect">
                      <a:avLst/>
                    </a:prstGeom>
                    <a:ln/>
                  </pic:spPr>
                </pic:pic>
              </a:graphicData>
            </a:graphic>
          </wp:inline>
        </w:drawing>
      </w:r>
    </w:p>
    <w:p w:rsidR="001237D2" w:rsidRDefault="00413E63">
      <w:pPr>
        <w:spacing w:after="200"/>
        <w:jc w:val="center"/>
        <w:rPr>
          <w:b/>
          <w:i/>
          <w:sz w:val="24"/>
          <w:szCs w:val="24"/>
          <w:u w:val="single"/>
        </w:rPr>
      </w:pPr>
      <w:r>
        <w:rPr>
          <w:b/>
          <w:i/>
          <w:sz w:val="24"/>
          <w:szCs w:val="24"/>
          <w:u w:val="single"/>
        </w:rPr>
        <w:t>VOLUNTEER OPPORTUNITIES 2021</w:t>
      </w:r>
    </w:p>
    <w:p w:rsidR="001237D2" w:rsidRDefault="00413E63">
      <w:pPr>
        <w:spacing w:after="200"/>
        <w:jc w:val="center"/>
        <w:rPr>
          <w:sz w:val="24"/>
          <w:szCs w:val="24"/>
        </w:rPr>
      </w:pPr>
      <w:r>
        <w:rPr>
          <w:sz w:val="24"/>
          <w:szCs w:val="24"/>
        </w:rPr>
        <w:t>Please complete tasks that you are capable of within the garden.  This helps us keep administrative costs down by paying for as few services as possible as well as us all providing service into the garden on behalf of the community.</w:t>
      </w:r>
    </w:p>
    <w:p w:rsidR="001237D2" w:rsidRDefault="001237D2">
      <w:pPr>
        <w:spacing w:after="200"/>
        <w:jc w:val="center"/>
        <w:rPr>
          <w:sz w:val="24"/>
          <w:szCs w:val="24"/>
        </w:rPr>
      </w:pPr>
    </w:p>
    <w:p w:rsidR="001237D2" w:rsidRDefault="00413E63">
      <w:pPr>
        <w:spacing w:after="200"/>
        <w:rPr>
          <w:b/>
          <w:i/>
          <w:u w:val="single"/>
        </w:rPr>
      </w:pPr>
      <w:r>
        <w:rPr>
          <w:b/>
          <w:i/>
          <w:u w:val="single"/>
        </w:rPr>
        <w:t>WELCOME AREA</w:t>
      </w:r>
    </w:p>
    <w:p w:rsidR="001237D2" w:rsidRDefault="00413E63">
      <w:pPr>
        <w:spacing w:after="200"/>
        <w:rPr>
          <w:b/>
          <w:i/>
          <w:sz w:val="12"/>
          <w:szCs w:val="12"/>
        </w:rPr>
      </w:pPr>
      <w:r>
        <w:rPr>
          <w:b/>
          <w:i/>
        </w:rPr>
        <w:t xml:space="preserve">Keep the </w:t>
      </w:r>
      <w:r>
        <w:rPr>
          <w:b/>
          <w:i/>
        </w:rPr>
        <w:t>area weeded and watered.</w:t>
      </w:r>
    </w:p>
    <w:p w:rsidR="001237D2" w:rsidRDefault="001237D2">
      <w:pPr>
        <w:spacing w:after="200"/>
        <w:rPr>
          <w:b/>
          <w:i/>
          <w:sz w:val="12"/>
          <w:szCs w:val="12"/>
        </w:rPr>
      </w:pPr>
    </w:p>
    <w:p w:rsidR="001237D2" w:rsidRDefault="00413E63">
      <w:pPr>
        <w:spacing w:after="200"/>
        <w:rPr>
          <w:b/>
          <w:i/>
          <w:u w:val="single"/>
        </w:rPr>
      </w:pPr>
      <w:r>
        <w:rPr>
          <w:b/>
          <w:i/>
          <w:u w:val="single"/>
        </w:rPr>
        <w:t>FENCE AREAS</w:t>
      </w:r>
    </w:p>
    <w:p w:rsidR="001237D2" w:rsidRDefault="00413E63">
      <w:pPr>
        <w:spacing w:after="200"/>
        <w:rPr>
          <w:b/>
          <w:i/>
          <w:sz w:val="12"/>
          <w:szCs w:val="12"/>
        </w:rPr>
      </w:pPr>
      <w:r>
        <w:rPr>
          <w:b/>
          <w:i/>
        </w:rPr>
        <w:t>Along the baseline of the fence, remove weeds, particularly around irrigation stations as the weeds grow best with access to water.</w:t>
      </w:r>
    </w:p>
    <w:p w:rsidR="001237D2" w:rsidRDefault="001237D2">
      <w:pPr>
        <w:spacing w:after="200"/>
        <w:rPr>
          <w:b/>
          <w:i/>
          <w:sz w:val="12"/>
          <w:szCs w:val="12"/>
        </w:rPr>
      </w:pPr>
    </w:p>
    <w:p w:rsidR="001237D2" w:rsidRDefault="00413E63">
      <w:pPr>
        <w:spacing w:after="200"/>
        <w:rPr>
          <w:b/>
          <w:i/>
          <w:u w:val="single"/>
        </w:rPr>
      </w:pPr>
      <w:r>
        <w:rPr>
          <w:b/>
          <w:i/>
          <w:u w:val="single"/>
        </w:rPr>
        <w:t>GENERAL GARDEN AREAS</w:t>
      </w:r>
    </w:p>
    <w:p w:rsidR="001237D2" w:rsidRDefault="00413E63">
      <w:pPr>
        <w:spacing w:after="200"/>
        <w:rPr>
          <w:b/>
          <w:i/>
        </w:rPr>
      </w:pPr>
      <w:r>
        <w:rPr>
          <w:b/>
          <w:i/>
        </w:rPr>
        <w:t xml:space="preserve">Garbage </w:t>
      </w:r>
      <w:proofErr w:type="spellStart"/>
      <w:proofErr w:type="gramStart"/>
      <w:r>
        <w:rPr>
          <w:b/>
          <w:i/>
        </w:rPr>
        <w:t>pick</w:t>
      </w:r>
      <w:proofErr w:type="gramEnd"/>
      <w:r>
        <w:rPr>
          <w:b/>
          <w:i/>
        </w:rPr>
        <w:t xml:space="preserve"> up</w:t>
      </w:r>
      <w:proofErr w:type="spellEnd"/>
      <w:r>
        <w:rPr>
          <w:b/>
          <w:i/>
        </w:rPr>
        <w:t xml:space="preserve"> - paths, fence areas and compost piles.</w:t>
      </w:r>
    </w:p>
    <w:p w:rsidR="001237D2" w:rsidRDefault="00413E63">
      <w:pPr>
        <w:spacing w:after="200"/>
        <w:rPr>
          <w:b/>
          <w:i/>
        </w:rPr>
      </w:pPr>
      <w:r>
        <w:rPr>
          <w:b/>
          <w:i/>
        </w:rPr>
        <w:t>Garden p</w:t>
      </w:r>
      <w:r>
        <w:rPr>
          <w:b/>
          <w:i/>
        </w:rPr>
        <w:t xml:space="preserve">aths - smooth out ruts, remove rocks and place them along the west side fence line. </w:t>
      </w:r>
    </w:p>
    <w:p w:rsidR="001237D2" w:rsidRDefault="00413E63">
      <w:pPr>
        <w:spacing w:after="200"/>
        <w:rPr>
          <w:b/>
          <w:i/>
        </w:rPr>
      </w:pPr>
      <w:r>
        <w:rPr>
          <w:b/>
          <w:i/>
        </w:rPr>
        <w:t xml:space="preserve">Compost and bark mulch piles - rake up the spreading piles to keep them tidy.  </w:t>
      </w:r>
    </w:p>
    <w:p w:rsidR="001237D2" w:rsidRDefault="00413E63">
      <w:pPr>
        <w:spacing w:after="200"/>
        <w:rPr>
          <w:b/>
          <w:i/>
        </w:rPr>
      </w:pPr>
      <w:r>
        <w:rPr>
          <w:b/>
          <w:i/>
        </w:rPr>
        <w:t xml:space="preserve">Weeding - around </w:t>
      </w:r>
      <w:proofErr w:type="spellStart"/>
      <w:r>
        <w:rPr>
          <w:b/>
          <w:i/>
        </w:rPr>
        <w:t>portapotty</w:t>
      </w:r>
      <w:proofErr w:type="spellEnd"/>
      <w:r>
        <w:rPr>
          <w:b/>
          <w:i/>
        </w:rPr>
        <w:t>, little library, and around sheds.</w:t>
      </w:r>
    </w:p>
    <w:sectPr w:rsidR="001237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37D2"/>
    <w:rsid w:val="001237D2"/>
    <w:rsid w:val="0041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13E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13E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Spude</dc:creator>
  <cp:lastModifiedBy>Jennifer Spude</cp:lastModifiedBy>
  <cp:revision>2</cp:revision>
  <dcterms:created xsi:type="dcterms:W3CDTF">2021-04-16T15:56:00Z</dcterms:created>
  <dcterms:modified xsi:type="dcterms:W3CDTF">2021-04-16T15:56:00Z</dcterms:modified>
</cp:coreProperties>
</file>